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gif" PartName="/word/media/document_image_rId4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7327e" w14:textId="22f7327e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【科研】技术开发合同模版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发布者:全局编辑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发布时间:2025-01-14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000000"/>
          <w:sz w:val="22"/>
        </w:rPr>
        <w:t xml:space="preserve">
  </w:t>
      </w:r>
      <w:r>
        <w:drawing>
          <wp:inline distT="0" distB="0" distL="0" distR="0">
            <wp:extent cx="127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000000"/>
          <w:sz w:val="22"/>
        </w:rPr>
        <w:t>合同登记编号：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52"/>
        </w:rPr>
        <w:t>技术开发合同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项目名称</w:t>
      </w:r>
      <w:r>
        <w:rPr>
          <w:b/>
          <w:i w:val="false"/>
          <w:color w:val="000000"/>
          <w:sz w:val="28"/>
        </w:rPr>
        <w:t>: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委 托 人</w:t>
      </w:r>
      <w:r>
        <w:rPr>
          <w:b/>
          <w:i w:val="false"/>
          <w:color w:val="000000"/>
          <w:sz w:val="22"/>
        </w:rPr>
        <w:t xml:space="preserve">: 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8"/>
        </w:rPr>
        <w:t>(</w:t>
      </w:r>
      <w:r>
        <w:rPr>
          <w:b/>
          <w:i w:val="false"/>
          <w:color w:val="000000"/>
          <w:sz w:val="28"/>
        </w:rPr>
        <w:t>甲 方</w:t>
      </w:r>
      <w:r>
        <w:rPr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研究开发人：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8"/>
        </w:rPr>
        <w:t>(</w:t>
      </w:r>
      <w:r>
        <w:rPr>
          <w:b/>
          <w:i w:val="false"/>
          <w:color w:val="000000"/>
          <w:sz w:val="28"/>
        </w:rPr>
        <w:t>乙 方</w:t>
      </w:r>
      <w:r>
        <w:rPr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签订地点</w:t>
      </w:r>
      <w:r>
        <w:rPr>
          <w:b/>
          <w:i w:val="false"/>
          <w:color w:val="000000"/>
          <w:sz w:val="28"/>
        </w:rPr>
        <w:t xml:space="preserve">: 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省（市）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区</w:t>
      </w:r>
      <w:r>
        <w:rPr>
          <w:b/>
          <w:i w:val="false"/>
          <w:color w:val="000000"/>
          <w:sz w:val="28"/>
        </w:rPr>
        <w:t>(</w:t>
      </w:r>
      <w:r>
        <w:rPr>
          <w:b/>
          <w:i w:val="false"/>
          <w:color w:val="000000"/>
          <w:sz w:val="28"/>
        </w:rPr>
        <w:t>县</w:t>
      </w:r>
      <w:r>
        <w:rPr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签订日期</w:t>
      </w:r>
      <w:r>
        <w:rPr>
          <w:b/>
          <w:i w:val="false"/>
          <w:color w:val="000000"/>
          <w:sz w:val="28"/>
        </w:rPr>
        <w:t xml:space="preserve">: 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年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月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日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有效期限</w:t>
      </w:r>
      <w:r>
        <w:rPr>
          <w:b/>
          <w:i w:val="false"/>
          <w:color w:val="000000"/>
          <w:sz w:val="28"/>
        </w:rPr>
        <w:t xml:space="preserve">: 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年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月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日至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年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月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日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25"/>
        </w:rPr>
        <w:t>上 海 市 科 学 技 术 委 员 会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25"/>
        </w:rPr>
        <w:t>上 海 市 市 场 监 督 管 理 局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25"/>
        </w:rPr>
        <w:t xml:space="preserve"> 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开发（</w:t>
      </w:r>
      <w:r>
        <w:rPr>
          <w:b w:val="false"/>
          <w:i w:val="false"/>
          <w:color w:val="000000"/>
          <w:sz w:val="22"/>
        </w:rPr>
        <w:t>1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依据《中华人民共和国民法典》的规定，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合同双方就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项目的技术开发（委托</w:t>
            </w:r>
            <w:r>
              <w:rPr>
                <w:b w:val="false"/>
                <w:i w:val="false"/>
                <w:color w:val="000000"/>
                <w:sz w:val="28"/>
              </w:rPr>
              <w:t>/</w:t>
            </w:r>
            <w:r>
              <w:rPr>
                <w:b w:val="false"/>
                <w:i w:val="false"/>
                <w:color w:val="000000"/>
                <w:sz w:val="28"/>
              </w:rPr>
              <w:t>合作开发）（该项目属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计划</w:t>
            </w:r>
            <w:r>
              <w:rPr>
                <w:b w:val="false"/>
                <w:i w:val="false"/>
                <w:color w:val="000000"/>
                <w:sz w:val="28"/>
              </w:rPr>
              <w:t>※）</w:t>
            </w:r>
            <w:r>
              <w:rPr>
                <w:b w:val="false"/>
                <w:i w:val="false"/>
                <w:color w:val="000000"/>
                <w:sz w:val="28"/>
              </w:rPr>
              <w:t>经协商一致，签订本合同。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一、※</w:t>
            </w:r>
            <w:r>
              <w:rPr>
                <w:b w:val="false"/>
                <w:i w:val="false"/>
                <w:color w:val="000000"/>
                <w:sz w:val="28"/>
              </w:rPr>
              <w:t>标的技术内容、形式和要求：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二、应达到的技术指标和参数：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开发（</w:t>
      </w:r>
      <w:r>
        <w:rPr>
          <w:b w:val="false"/>
          <w:i w:val="false"/>
          <w:color w:val="000000"/>
          <w:sz w:val="22"/>
        </w:rPr>
        <w:t>2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三、※</w:t>
            </w:r>
            <w:r>
              <w:rPr>
                <w:b w:val="false"/>
                <w:i w:val="false"/>
                <w:color w:val="000000"/>
                <w:sz w:val="28"/>
              </w:rPr>
              <w:t>研究开发计划：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四、研究开发经费、报酬及其支付或结算方式：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12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
     </w:t>
            </w:r>
            <w:r>
              <w:rPr>
                <w:b w:val="false"/>
                <w:i w:val="false"/>
                <w:color w:val="000000"/>
                <w:sz w:val="28"/>
              </w:rPr>
              <w:t>（一）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
     </w:t>
            </w:r>
            <w:r>
              <w:rPr>
                <w:b w:val="false"/>
                <w:i w:val="false"/>
                <w:color w:val="000000"/>
                <w:sz w:val="28"/>
              </w:rPr>
              <w:t>研究开发经费是指完成本项研究开发工作所需的成本；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报酬是指本项目开发成果的使用费和研究开发人员的科研补贴。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本项目研究开发经费及报酬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>大写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元 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其中经费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元，报酬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（二） 经费和报酬支付方式</w:t>
            </w:r>
            <w:r>
              <w:rPr>
                <w:b w:val="false"/>
                <w:i w:val="false"/>
                <w:color w:val="000000"/>
                <w:sz w:val="28"/>
              </w:rPr>
              <w:t>（采用以下第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种方式）：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①一次总付：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元，时间：</w:t>
            </w:r>
            <w:r>
              <w:rPr>
                <w:b w:val="false"/>
                <w:i w:val="false"/>
                <w:color w:val="000000"/>
                <w:sz w:val="28"/>
              </w:rPr>
              <w:t>________________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②分期支付：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元，时间：</w:t>
            </w:r>
            <w:r>
              <w:rPr>
                <w:b w:val="false"/>
                <w:i w:val="false"/>
                <w:color w:val="000000"/>
                <w:sz w:val="28"/>
              </w:rPr>
              <w:t>________________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元，时间：</w:t>
            </w:r>
            <w:r>
              <w:rPr>
                <w:b w:val="false"/>
                <w:i w:val="false"/>
                <w:color w:val="000000"/>
                <w:sz w:val="28"/>
              </w:rPr>
              <w:t>________________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③按利润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％提成，期限：</w:t>
            </w:r>
            <w:r>
              <w:rPr>
                <w:b w:val="false"/>
                <w:i w:val="false"/>
                <w:color w:val="000000"/>
                <w:sz w:val="28"/>
              </w:rPr>
              <w:t>________________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④按销售额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％提成，期限：</w:t>
            </w:r>
            <w:r>
              <w:rPr>
                <w:b w:val="false"/>
                <w:i w:val="false"/>
                <w:color w:val="000000"/>
                <w:sz w:val="28"/>
              </w:rPr>
              <w:t>________________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⑤其它方式：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五、利用研究开发经费购置的设备、器材、资料的财产权属：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开发（</w:t>
      </w:r>
      <w:r>
        <w:rPr>
          <w:b w:val="false"/>
          <w:i w:val="false"/>
          <w:color w:val="000000"/>
          <w:sz w:val="22"/>
        </w:rPr>
        <w:t>3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六、履行的期限、地点和方式：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本合同自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年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月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日至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年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月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日</w:t>
            </w:r>
            <w:r>
              <w:rPr>
                <w:b w:val="false"/>
                <w:i w:val="false"/>
                <w:color w:val="000000"/>
                <w:sz w:val="28"/>
              </w:rPr>
              <w:t>在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________________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>地点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履行。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本合同的履行方式：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br/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七、</w:t>
            </w:r>
            <w:r>
              <w:rPr>
                <w:b w:val="false"/>
                <w:i w:val="false"/>
                <w:color w:val="000000"/>
                <w:sz w:val="28"/>
              </w:rPr>
              <w:t>※</w:t>
            </w:r>
            <w:r>
              <w:rPr>
                <w:b w:val="false"/>
                <w:i w:val="false"/>
                <w:color w:val="000000"/>
                <w:sz w:val="28"/>
              </w:rPr>
              <w:t>技术情报和资料的保密</w:t>
            </w:r>
            <w:r>
              <w:rPr>
                <w:b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八、技术协作和技术指导的内容</w:t>
            </w:r>
            <w:r>
              <w:rPr>
                <w:b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九、风险责任的承担：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在履行本合同的过程中，确因在现有水平和条件下难以克服的技术困难，导致研究开发部分或全部失败所造成的损失，风险责任由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承担。</w:t>
            </w:r>
            <w:r>
              <w:rPr>
                <w:b w:val="false"/>
                <w:i w:val="false"/>
                <w:color w:val="000000"/>
                <w:sz w:val="28"/>
              </w:rPr>
              <w:t>(1</w:t>
            </w:r>
            <w:r>
              <w:rPr>
                <w:b w:val="false"/>
                <w:i w:val="false"/>
                <w:color w:val="000000"/>
                <w:sz w:val="28"/>
              </w:rPr>
              <w:t>、甲方，</w:t>
            </w:r>
            <w:r>
              <w:rPr>
                <w:b w:val="false"/>
                <w:i w:val="false"/>
                <w:color w:val="000000"/>
                <w:sz w:val="28"/>
              </w:rPr>
              <w:t>2</w:t>
            </w:r>
            <w:r>
              <w:rPr>
                <w:b w:val="false"/>
                <w:i w:val="false"/>
                <w:color w:val="000000"/>
                <w:sz w:val="28"/>
              </w:rPr>
              <w:t>、乙方，</w:t>
            </w:r>
            <w:r>
              <w:rPr>
                <w:b w:val="false"/>
                <w:i w:val="false"/>
                <w:color w:val="000000"/>
                <w:sz w:val="28"/>
              </w:rPr>
              <w:t>3</w:t>
            </w:r>
            <w:r>
              <w:rPr>
                <w:b w:val="false"/>
                <w:i w:val="false"/>
                <w:color w:val="000000"/>
                <w:sz w:val="28"/>
              </w:rPr>
              <w:t>、双方，</w:t>
            </w:r>
            <w:r>
              <w:rPr>
                <w:b w:val="false"/>
                <w:i w:val="false"/>
                <w:color w:val="000000"/>
                <w:sz w:val="28"/>
              </w:rPr>
              <w:t>4</w:t>
            </w:r>
            <w:r>
              <w:rPr>
                <w:b w:val="false"/>
                <w:i w:val="false"/>
                <w:color w:val="000000"/>
                <w:sz w:val="28"/>
              </w:rPr>
              <w:t>、双方另行商定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经约定，风险责任甲方承担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％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乙方承担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％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开发</w:t>
      </w:r>
      <w:r>
        <w:rPr>
          <w:b w:val="false"/>
          <w:i w:val="false"/>
          <w:color w:val="000000"/>
          <w:sz w:val="22"/>
        </w:rPr>
        <w:t>（</w:t>
      </w:r>
      <w:r>
        <w:rPr>
          <w:b w:val="false"/>
          <w:i w:val="false"/>
          <w:color w:val="000000"/>
          <w:sz w:val="22"/>
        </w:rPr>
        <w:t>4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十、技术成果的归属和分享：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（一）专利申请权：双方共有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12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
     </w:t>
            </w:r>
            <w:r>
              <w:rPr>
                <w:b w:val="false"/>
                <w:i w:val="false"/>
                <w:color w:val="000000"/>
                <w:sz w:val="28"/>
              </w:rPr>
              <w:t>（二）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
     </w:t>
            </w:r>
            <w:r>
              <w:rPr>
                <w:b w:val="false"/>
                <w:i w:val="false"/>
                <w:color w:val="000000"/>
                <w:sz w:val="28"/>
              </w:rPr>
              <w:t>技术秘密的使用权、转让权：双方共有，未经甲乙双方书面同意，任何一方不得以任何方式将该共有研究成果泄露、许可和转让给第三方。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十一、验收的标准和方式：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研究开发所完成的技术成果，达到了本合同第二条所列技术指标按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标准，采用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方式验收，由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方出具技术项目验收证明。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7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十二、违约金或者损失赔偿额的计算方法：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违反本合同约定，违约方应当按照《中华人民共和国民法典》有关条款的规定，承担违约责任。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（一）违反本合同第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条约定，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方应当承担以下违约责任：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（二）违反本合同第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条约定，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方应当承担以下违约责任：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（三）其他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开发</w:t>
      </w:r>
      <w:r>
        <w:rPr>
          <w:b w:val="false"/>
          <w:i w:val="false"/>
          <w:color w:val="000000"/>
          <w:sz w:val="22"/>
        </w:rPr>
        <w:t>（</w:t>
      </w:r>
      <w:r>
        <w:rPr>
          <w:b w:val="false"/>
          <w:i w:val="false"/>
          <w:color w:val="000000"/>
          <w:sz w:val="22"/>
        </w:rPr>
        <w:t>5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十三、</w:t>
            </w:r>
            <w:r>
              <w:rPr>
                <w:b w:val="false"/>
                <w:i w:val="false"/>
                <w:color w:val="000000"/>
                <w:sz w:val="28"/>
              </w:rPr>
              <w:t>※</w:t>
            </w:r>
            <w:r>
              <w:rPr>
                <w:b w:val="false"/>
                <w:i w:val="false"/>
                <w:color w:val="000000"/>
                <w:sz w:val="28"/>
              </w:rPr>
              <w:t>合同争议的解决方式：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在履行本合同过程中发生的争议，当事人双方可以通过和解或者调解解决。当事人不愿和解、调解或者和解、调解不成的，采用以下第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（二）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种方式解决。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（一）双方同意由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仲裁委员会仲裁。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（二）向人民法院起诉，约定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  <w:u w:val="single"/>
              </w:rPr>
              <w:t xml:space="preserve">②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人民法院管辖。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①被告住所地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②合同履行地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③合同签订地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④原告住所地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⑤标的物所在地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十四、名词和术语的解释：</w:t>
            </w:r>
          </w:p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十五、</w:t>
            </w:r>
            <w:r>
              <w:rPr>
                <w:b w:val="false"/>
                <w:i w:val="false"/>
                <w:color w:val="000000"/>
                <w:sz w:val="28"/>
              </w:rPr>
              <w:t>※</w:t>
            </w:r>
            <w:r>
              <w:rPr>
                <w:b w:val="false"/>
                <w:i w:val="false"/>
                <w:color w:val="000000"/>
                <w:sz w:val="28"/>
              </w:rPr>
              <w:t>其它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>上述条款未尽事宜，如中介方的权利、义务、服务费及其支付方式、定金、财产抵押、担保等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双方确认，本合同仅限于双方在技术层面的科研合作，任一方不得在经营活动中使用、展示相对方及其关联单位包括但不限于校名、校徽、商标、</w:t>
            </w:r>
            <w:r>
              <w:rPr>
                <w:b w:val="false"/>
                <w:i w:val="false"/>
                <w:color w:val="000000"/>
                <w:sz w:val="28"/>
              </w:rPr>
              <w:t>LOGO</w:t>
            </w:r>
            <w:r>
              <w:rPr>
                <w:b w:val="false"/>
                <w:i w:val="false"/>
                <w:color w:val="000000"/>
                <w:sz w:val="28"/>
              </w:rPr>
              <w:t>、标识，或通过特定描述使第三方能够识别相对方方或其任何关联单位。未经相对方书面同意，本协议任一方不得就双方针对本协议的合作关系、未来可能或实际进行的合作及项目进行对外公开、宣传和发表公开言论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本合同标有※号的合同条款按填写说明填写。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开发</w:t>
      </w:r>
      <w:r>
        <w:rPr>
          <w:b w:val="false"/>
          <w:i w:val="false"/>
          <w:color w:val="000000"/>
          <w:sz w:val="22"/>
        </w:rPr>
        <w:t>（</w:t>
      </w:r>
      <w:r>
        <w:rPr>
          <w:b w:val="false"/>
          <w:i w:val="false"/>
          <w:color w:val="000000"/>
          <w:sz w:val="22"/>
        </w:rPr>
        <w:t>6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14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6"/>
        <w:gridCol w:w="2471"/>
        <w:gridCol w:w="2899"/>
        <w:gridCol w:w="18"/>
        <w:gridCol w:w="1156"/>
        <w:gridCol w:w="69"/>
        <w:gridCol w:w="1943"/>
        <w:gridCol w:w="2798"/>
      </w:tblGrid>
      <w:tr>
        <w:tc>
          <w:tcPr>
            <w:tcW w:w="1126" w:type="dxa"/>
            <w:vMerge w:val="restart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托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人（甲</w:t>
            </w:r>
            <w:r>
              <w:rPr>
                <w:b w:val="false"/>
                <w:i w:val="false"/>
                <w:color w:val="000000"/>
                <w:sz w:val="22"/>
              </w:rPr>
              <w:t>方）</w:t>
            </w:r>
          </w:p>
        </w:tc>
        <w:tc>
          <w:tcPr>
            <w:tcW w:w="2471" w:type="dxa"/>
            <w:tcBorders>
              <w:top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名称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或姓名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2798" w:type="dxa"/>
            <w:vMerge w:val="restart"/>
            <w:tcBorders>
              <w:top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技术合同专用章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或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单位公章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法定代表人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委托代理人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联系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经办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>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住所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通讯地址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1156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邮政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编码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电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话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开户银行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号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1126" w:type="dxa"/>
            <w:vMerge w:val="restart"/>
            <w:tcBorders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研究开发人（乙</w:t>
            </w:r>
            <w:r>
              <w:rPr>
                <w:b w:val="false"/>
                <w:i w:val="false"/>
                <w:color w:val="000000"/>
                <w:sz w:val="22"/>
              </w:rPr>
              <w:t>方）</w:t>
            </w:r>
          </w:p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名称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或姓名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2798" w:type="dxa"/>
            <w:vMerge w:val="restart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技术合同专用章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或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单位公章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法定代表人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委托代理人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联系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经办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>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住所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通讯地址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2899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邮政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编码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电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话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开户银行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号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1126" w:type="dxa"/>
            <w:vMerge w:val="restart"/>
            <w:tcBorders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中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介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方</w:t>
            </w:r>
          </w:p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名称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或姓名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2798" w:type="dxa"/>
            <w:vMerge w:val="restart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技术合同专用章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或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单位公章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法定代表人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委托代理人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联系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经办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>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住所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通讯地址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邮政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编码</w:t>
            </w:r>
          </w:p>
        </w:tc>
        <w:tc>
          <w:tcPr>
            <w:tcW w:w="1943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电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话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开户银行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号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1126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1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899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56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3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98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31"/>
        </w:rPr>
        <w:t xml:space="preserve"> 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31"/>
        </w:rPr>
        <w:t>填</w:t>
      </w:r>
      <w:r>
        <w:rPr>
          <w:b w:val="false"/>
          <w:i w:val="false"/>
          <w:color w:val="000000"/>
          <w:sz w:val="31"/>
        </w:rPr>
        <w:t xml:space="preserve"> </w:t>
      </w:r>
      <w:r>
        <w:rPr>
          <w:b w:val="false"/>
          <w:i w:val="false"/>
          <w:color w:val="000000"/>
          <w:sz w:val="31"/>
        </w:rPr>
        <w:t>表</w:t>
      </w:r>
      <w:r>
        <w:rPr>
          <w:b w:val="false"/>
          <w:i w:val="false"/>
          <w:color w:val="000000"/>
          <w:sz w:val="31"/>
        </w:rPr>
        <w:t xml:space="preserve"> </w:t>
      </w:r>
      <w:r>
        <w:rPr>
          <w:b w:val="false"/>
          <w:i w:val="false"/>
          <w:color w:val="000000"/>
          <w:sz w:val="31"/>
        </w:rPr>
        <w:t>说</w:t>
      </w:r>
      <w:r>
        <w:rPr>
          <w:b w:val="false"/>
          <w:i w:val="false"/>
          <w:color w:val="000000"/>
          <w:sz w:val="31"/>
        </w:rPr>
        <w:t xml:space="preserve"> </w:t>
      </w:r>
      <w:r>
        <w:rPr>
          <w:b w:val="false"/>
          <w:i w:val="false"/>
          <w:color w:val="000000"/>
          <w:sz w:val="31"/>
        </w:rPr>
        <w:t>明</w:t>
      </w:r>
      <w:r>
        <w:rPr>
          <w:b w:val="false"/>
          <w:i w:val="false"/>
          <w:color w:val="000000"/>
          <w:sz w:val="30"/>
        </w:rPr>
        <w:t xml:space="preserve"> 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可贴印花税</w:t>
      </w:r>
      <w:r>
        <w:rPr>
          <w:b w:val="false"/>
          <w:i w:val="false"/>
          <w:color w:val="000000"/>
          <w:sz w:val="22"/>
        </w:rPr>
        <w:t>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一、“合同登记编号”的填写方法：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合同登记编号由各合同登记处填写。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二、技术开发合同是指当事人之间就新技术、新产品、新工艺和新材料及其系统的研究开发所订立的合同，技术开发合同包括委托开发合同和合作开发合同。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三、计划内项目应填写国务院部委、省、自治区、直辖市、计划单列市、地、市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县</w:t>
      </w:r>
      <w:r>
        <w:rPr>
          <w:b w:val="false"/>
          <w:i w:val="false"/>
          <w:color w:val="000000"/>
          <w:sz w:val="22"/>
        </w:rPr>
        <w:t>)</w:t>
      </w:r>
      <w:r>
        <w:rPr>
          <w:b w:val="false"/>
          <w:i w:val="false"/>
          <w:color w:val="000000"/>
          <w:sz w:val="22"/>
        </w:rPr>
        <w:t>级计划，不属于上述计划的项目此栏划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／</w:t>
      </w:r>
      <w:r>
        <w:rPr>
          <w:b w:val="false"/>
          <w:i w:val="false"/>
          <w:color w:val="000000"/>
          <w:sz w:val="22"/>
        </w:rPr>
        <w:t>)</w:t>
      </w:r>
      <w:r>
        <w:rPr>
          <w:b w:val="false"/>
          <w:i w:val="false"/>
          <w:color w:val="000000"/>
          <w:sz w:val="22"/>
        </w:rPr>
        <w:t>表示。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四、标的技术的内容、形式：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包括开发项目应达到的技术经济指标、开发目的、适用范围及效益情况、成果提交方式和数量。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提交开发成果可采取下列形式：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1. </w:t>
      </w:r>
      <w:r>
        <w:rPr>
          <w:b w:val="false"/>
          <w:i w:val="false"/>
          <w:color w:val="000000"/>
          <w:sz w:val="22"/>
        </w:rPr>
        <w:t>产品设计、工艺规程、材料配方和其他图纸、论文、报告等技术文件；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2</w:t>
      </w:r>
      <w:r>
        <w:rPr>
          <w:b w:val="false"/>
          <w:i w:val="false"/>
          <w:color w:val="000000"/>
          <w:sz w:val="22"/>
        </w:rPr>
        <w:t>．磁盘、磁带、计算机软件；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3</w:t>
      </w:r>
      <w:r>
        <w:rPr>
          <w:b w:val="false"/>
          <w:i w:val="false"/>
          <w:color w:val="000000"/>
          <w:sz w:val="22"/>
        </w:rPr>
        <w:t>．动物或植物新品种、微生物菌种；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4</w:t>
      </w:r>
      <w:r>
        <w:rPr>
          <w:b w:val="false"/>
          <w:i w:val="false"/>
          <w:color w:val="000000"/>
          <w:sz w:val="22"/>
        </w:rPr>
        <w:t>．样品、样机；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5</w:t>
      </w:r>
      <w:r>
        <w:rPr>
          <w:b w:val="false"/>
          <w:i w:val="false"/>
          <w:color w:val="000000"/>
          <w:sz w:val="22"/>
        </w:rPr>
        <w:t>．成套技术设备</w:t>
      </w:r>
      <w:r>
        <w:rPr>
          <w:b w:val="false"/>
          <w:i w:val="false"/>
          <w:color w:val="000000"/>
          <w:sz w:val="22"/>
        </w:rPr>
        <w:t>;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五、研究开发计划：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包括当事人各方实施开发项目的阶段进度，各个阶段要解决的技术问题，达到的目标和完成的期限等。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六、技术情报和资料的保密：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包括当事人各方情报和资料保密义务的内容、期限和泄漏技术秘密应承担的责任。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双方可以约定，不论本合同是否变更、解除、终止，本条款均有效。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七</w:t>
      </w:r>
      <w:r>
        <w:rPr>
          <w:b w:val="false"/>
          <w:i w:val="false"/>
          <w:color w:val="000000"/>
          <w:sz w:val="22"/>
        </w:rPr>
        <w:t>、合同争议的解决方式：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八、其他：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九、委托代理人签订本合同书的，应出具委托证书。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十、本合同书中，凡是当事人约定无需填写的条款，在该条款填写的空白处划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／</w:t>
      </w:r>
      <w:r>
        <w:rPr>
          <w:b w:val="false"/>
          <w:i w:val="false"/>
          <w:color w:val="000000"/>
          <w:sz w:val="22"/>
        </w:rPr>
        <w:t>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表示。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十一、本合同正本一式五份。</w:t>
      </w:r>
    </w:p>
    <w:p>
      <w:pPr>
        <w:spacing w:after="0"/>
        <w:ind w:left="135"/>
        <w:jc w:val="left"/>
      </w:pPr>
      <w:r>
        <w:rPr>
          <w:b w:val="false"/>
          <w:i w:val="false"/>
          <w:color w:val="000000"/>
          <w:sz w:val="25"/>
        </w:rPr>
        <w:t xml:space="preserve"> 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/>
      <w:tr>
        <w:tc>
          <w:tcPr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登记机关审查登记栏：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5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技术合同登记机关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专用章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经办人：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4"/>
        </w:rPr>
        <w:t>附件：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>
        <w:r>
          <w:rPr>
            <w:b w:val="false"/>
            <w:i w:val="false"/>
            <w:color w:val="0000ff"/>
            <w:sz w:val="22"/>
            <w:u w:val="single"/>
          </w:rPr>
          <w:t>【科研】技术开发合同模版.doc</w:t>
        </w:r>
      </w:hyperlink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gif" Type="http://schemas.openxmlformats.org/officeDocument/2006/relationships/image" Id="rId4"/><Relationship TargetMode="External" Target="/_upload/article/files/cf/48/7214ef5d4c4a971d35e2ab107b37/3477f399-d747-4a0d-861d-008508f0ae34.doc" Type="http://schemas.openxmlformats.org/officeDocument/2006/relationships/hyperlink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