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gif" PartName="/word/media/document_image_rId3.gif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12b91" w14:textId="fa312b91">
      <w:pPr>
        <w:spacing w:after="0"/>
        <w:ind w:left="0"/>
        <w:jc w:val="center"/>
        <w15:collapsed w:val="false"/>
      </w:pPr>
      <w:r>
        <w:rPr>
          <w:b/>
          <w:i w:val="false"/>
          <w:color w:val="000000"/>
        </w:rPr>
        <w:t>【采购】溥渊未来技术学院采购申请表</w:t>
      </w:r>
    </w:p>
    <w:p>
      <w:pPr>
        <w:spacing w:after="0"/>
        <w:ind w:left="0"/>
        <w:jc w:val="center"/>
      </w:pPr>
      <w:r>
        <w:rPr>
          <w:b w:val="false"/>
          <w:i w:val="false"/>
          <w:color w:val="000000"/>
          <w:sz w:val="18"/>
        </w:rPr>
        <w:t>发布者:全局编辑</w:t>
      </w:r>
      <w:r>
        <w:rPr>
          <w:b w:val="false"/>
          <w:i w:val="false"/>
          <w:color w:val="000000"/>
          <w:sz w:val="22"/>
        </w:rPr>
        <w:t xml:space="preserve"> </w:t>
      </w:r>
      <w:r>
        <w:rPr>
          <w:b w:val="false"/>
          <w:i w:val="false"/>
          <w:color w:val="000000"/>
          <w:sz w:val="18"/>
        </w:rPr>
        <w:t>发布时间:2025-01-14</w:t>
      </w:r>
      <w:r>
        <w:rPr>
          <w:b w:val="false"/>
          <w:i w:val="false"/>
          <w:color w:val="000000"/>
          <w:sz w:val="22"/>
        </w:rPr>
        <w:t xml:space="preserve"> </w:t>
      </w:r>
      <w:r>
        <w:rPr>
          <w:b w:val="false"/>
          <w:i w:val="false"/>
          <w:color w:val="000000"/>
          <w:sz w:val="18"/>
        </w:rPr>
        <w:t>浏览次数:10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 xml:space="preserve">
 </w:t>
      </w:r>
      <w:r>
        <w:br/>
      </w:r>
      <w:r>
        <w:rPr>
          <w:b w:val="false"/>
          <w:i w:val="false"/>
          <w:color w:val="000000"/>
          <w:sz w:val="22"/>
        </w:rPr>
        <w:t xml:space="preserve">
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 xml:space="preserve"> 	 	</w:t>
      </w:r>
    </w:p>
    <w:p>
      <w:pPr>
        <w:spacing w:after="533"/>
        <w:ind w:left="0"/>
        <w:jc w:val="center"/>
      </w:pPr>
      <w:r>
        <w:br/>
      </w:r>
    </w:p>
    <w:p>
      <w:pPr>
        <w:spacing w:after="0"/>
        <w:ind w:left="0"/>
        <w:jc w:val="center"/>
      </w:pPr>
      <w:r>
        <w:rPr>
          <w:b w:val="false"/>
          <w:i w:val="false"/>
          <w:color w:val="000000"/>
          <w:sz w:val="43"/>
        </w:rPr>
        <w:t>溥渊未来技术学院采购申请表</w:t>
      </w:r>
    </w:p>
    <w:tbl>
      <w:tblPr>
        <w:tblW w:w="0" w:type="auto"/>
        <w:tblCellSpacing w:w="0" w:type="dxa"/>
        <w:tblInd w:w="115" w:type="dxa"/>
        <w:tblBorders>
          <w:top w:val="inset" w:color="#000000" w:sz="8"/>
          <w:left w:val="inset" w:color="#000000" w:sz="8"/>
          <w:bottom w:val="inset" w:color="#000000" w:sz="8"/>
          <w:right w:val="inset" w:color="#000000" w:sz="8"/>
          <w:insideH w:val="none"/>
          <w:insideV w:val="none"/>
        </w:tblBorders>
      </w:tblPr>
      <w:tblGrid>
        <w:gridCol w:w="3635"/>
        <w:gridCol w:w="3636"/>
        <w:gridCol w:w="3342"/>
        <w:gridCol w:w="62"/>
        <w:gridCol w:w="23"/>
        <w:gridCol w:w="3342"/>
      </w:tblGrid>
      <w:tr>
        <w:tc>
          <w:tcPr>
            <w:tcW w:w="0" w:type="auto"/>
            <w:gridSpan w:val="6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  <w:shd w:fill="ffffff"/>
          </w:tcPr>
          <w:p>
            <w:pPr>
              <w:spacing w:after="0"/>
              <w:ind w:left="0"/>
              <w:jc w:val="right"/>
            </w:pPr>
            <w:r>
              <w:rPr>
                <w:b w:val="false"/>
                <w:i w:val="false"/>
                <w:color w:val="000000"/>
                <w:sz w:val="24"/>
              </w:rPr>
              <w:t xml:space="preserve">经办人： 联系方式： </w:t>
            </w:r>
          </w:p>
        </w:tc>
      </w:tr>
      <w:tr>
        <w:tc>
          <w:tcPr>
            <w:tcW w:w="3635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  <w:shd w:fill="ffffff"/>
          </w:tcPr>
          <w:p>
            <w:pPr>
              <w:spacing w:after="0"/>
              <w:ind w:left="0"/>
              <w:jc w:val="center"/>
            </w:pPr>
            <w:r>
              <w:rPr>
                <w:b/>
                <w:i w:val="false"/>
                <w:color w:val="000000"/>
                <w:sz w:val="24"/>
              </w:rPr>
              <w:t>采购类型</w:t>
            </w:r>
          </w:p>
        </w:tc>
        <w:tc>
          <w:tcPr>
            <w:tcW w:w="0" w:type="auto"/>
            <w:gridSpan w:val="5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  <w:shd w:fill="ffffff"/>
          </w:tcPr>
          <w:p>
            <w:pPr>
              <w:spacing w:after="0"/>
              <w:ind w:left="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□</w:t>
            </w:r>
            <w:r>
              <w:rPr>
                <w:b w:val="false"/>
                <w:i w:val="false"/>
                <w:color w:val="000000"/>
                <w:sz w:val="24"/>
              </w:rPr>
              <w:t>设备 □家具 □服务 □工程</w:t>
            </w:r>
          </w:p>
        </w:tc>
      </w:tr>
      <w:tr>
        <w:tc>
          <w:tcPr>
            <w:tcW w:w="3635" w:type="dxa"/>
            <w:vMerge w:val="restart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  <w:shd w:fill="ffffff"/>
          </w:tcPr>
          <w:p>
            <w:pPr>
              <w:spacing w:after="0"/>
              <w:ind w:left="0"/>
              <w:jc w:val="center"/>
            </w:pPr>
            <w:r>
              <w:rPr>
                <w:b/>
                <w:i w:val="false"/>
                <w:color w:val="000000"/>
                <w:sz w:val="24"/>
              </w:rPr>
              <w:t>采购项目</w:t>
            </w:r>
          </w:p>
        </w:tc>
        <w:tc>
          <w:tcPr>
            <w:tcW w:w="3636" w:type="dxa"/>
            <w:vMerge w:val="restart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  <w:shd w:fill="ffffff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3342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  <w:shd w:fill="ffffff"/>
          </w:tcPr>
          <w:p>
            <w:pPr>
              <w:spacing w:after="0"/>
              <w:ind w:left="0"/>
              <w:jc w:val="center"/>
            </w:pPr>
            <w:r>
              <w:rPr>
                <w:b/>
                <w:i w:val="false"/>
                <w:color w:val="000000"/>
                <w:sz w:val="24"/>
              </w:rPr>
              <w:t>数量</w:t>
            </w:r>
          </w:p>
        </w:tc>
        <w:tc>
          <w:tcPr>
            <w:tcW w:w="0" w:type="auto"/>
            <w:gridSpan w:val="3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  <w:shd w:fill="ffffff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c>
          <w:tcPr>
            <w:tcW w:w="0" w:type="auto"/>
            <w:vMerge/>
            <w:tcBorders>
              <w:top w:val="nil"/>
              <w:left w:val="outset" w:color="#000000" w:sz="8"/>
              <w:bottom w:val="outset" w:color="#000000" w:sz="8"/>
              <w:right w:val="outset" w:color="#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outset" w:color="#000000" w:sz="8"/>
              <w:bottom w:val="outset" w:color="#000000" w:sz="8"/>
              <w:right w:val="outset" w:color="#000000" w:sz="8"/>
            </w:tcBorders>
          </w:tcPr>
          <w:p/>
        </w:tc>
        <w:tc>
          <w:tcPr>
            <w:tcW w:w="3342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  <w:shd w:fill="ffffff"/>
          </w:tcPr>
          <w:p>
            <w:pPr>
              <w:spacing w:after="0"/>
              <w:ind w:left="0"/>
              <w:jc w:val="center"/>
            </w:pPr>
            <w:r>
              <w:rPr>
                <w:b/>
                <w:i w:val="false"/>
                <w:color w:val="000000"/>
                <w:sz w:val="24"/>
              </w:rPr>
              <w:t>单价（元）</w:t>
            </w:r>
          </w:p>
        </w:tc>
        <w:tc>
          <w:tcPr>
            <w:tcW w:w="0" w:type="auto"/>
            <w:gridSpan w:val="3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  <w:shd w:fill="ffffff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c>
          <w:tcPr>
            <w:tcW w:w="3635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  <w:shd w:fill="ffffff"/>
          </w:tcPr>
          <w:p>
            <w:pPr>
              <w:spacing w:after="0"/>
              <w:ind w:left="0"/>
              <w:jc w:val="center"/>
            </w:pPr>
            <w:r>
              <w:rPr>
                <w:b/>
                <w:i w:val="false"/>
                <w:color w:val="000000"/>
                <w:sz w:val="24"/>
              </w:rPr>
              <w:t>使用经费号</w:t>
            </w:r>
          </w:p>
        </w:tc>
        <w:tc>
          <w:tcPr>
            <w:tcW w:w="3636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  <w:shd w:fill="ffffff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3342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  <w:shd w:fill="ffffff"/>
          </w:tcPr>
          <w:p>
            <w:pPr>
              <w:spacing w:after="0"/>
              <w:ind w:left="0"/>
              <w:jc w:val="center"/>
            </w:pPr>
            <w:r>
              <w:rPr>
                <w:b/>
                <w:i w:val="false"/>
                <w:color w:val="000000"/>
                <w:sz w:val="24"/>
              </w:rPr>
              <w:t>总价（元）</w:t>
            </w:r>
          </w:p>
        </w:tc>
        <w:tc>
          <w:tcPr>
            <w:tcW w:w="0" w:type="auto"/>
            <w:gridSpan w:val="3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  <w:shd w:fill="ffffff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c>
          <w:tcPr>
            <w:tcW w:w="3635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  <w:shd w:fill="ffffff"/>
          </w:tcPr>
          <w:p>
            <w:pPr>
              <w:spacing w:after="0"/>
              <w:ind w:left="0"/>
              <w:jc w:val="center"/>
            </w:pPr>
            <w:r>
              <w:rPr>
                <w:b/>
                <w:i w:val="false"/>
                <w:color w:val="000000"/>
                <w:sz w:val="24"/>
              </w:rPr>
              <w:t>规格型号</w:t>
            </w:r>
          </w:p>
        </w:tc>
        <w:tc>
          <w:tcPr>
            <w:tcW w:w="3636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  <w:shd w:fill="ffffff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3342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  <w:shd w:fill="ffffff"/>
          </w:tcPr>
          <w:p>
            <w:pPr>
              <w:spacing w:after="0"/>
              <w:ind w:left="0"/>
              <w:jc w:val="center"/>
            </w:pPr>
            <w:r>
              <w:rPr>
                <w:b/>
                <w:i w:val="false"/>
                <w:color w:val="000000"/>
                <w:sz w:val="24"/>
              </w:rPr>
              <w:t>生产国别</w:t>
            </w:r>
          </w:p>
        </w:tc>
        <w:tc>
          <w:tcPr>
            <w:tcW w:w="0" w:type="auto"/>
            <w:gridSpan w:val="3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  <w:shd w:fill="ffffff"/>
          </w:tcPr>
          <w:p>
            <w:pPr>
              <w:spacing w:after="0"/>
              <w:ind w:left="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□</w:t>
            </w:r>
            <w:r>
              <w:rPr>
                <w:b w:val="false"/>
                <w:i w:val="false"/>
                <w:color w:val="000000"/>
                <w:sz w:val="24"/>
              </w:rPr>
              <w:t>国产 □进口</w:t>
            </w:r>
          </w:p>
        </w:tc>
      </w:tr>
      <w:tr>
        <w:tc>
          <w:tcPr>
            <w:tcW w:w="3635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  <w:shd w:fill="ffffff"/>
          </w:tcPr>
          <w:p>
            <w:pPr>
              <w:spacing w:after="0"/>
              <w:ind w:left="0"/>
              <w:jc w:val="center"/>
            </w:pPr>
            <w:r>
              <w:rPr>
                <w:b/>
                <w:i w:val="false"/>
                <w:color w:val="000000"/>
                <w:sz w:val="24"/>
              </w:rPr>
              <w:t>安置地点</w:t>
            </w:r>
          </w:p>
        </w:tc>
        <w:tc>
          <w:tcPr>
            <w:tcW w:w="3636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  <w:shd w:fill="ffffff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3342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  <w:shd w:fill="ffffff"/>
          </w:tcPr>
          <w:p>
            <w:pPr>
              <w:spacing w:after="0"/>
              <w:ind w:left="0"/>
              <w:jc w:val="center"/>
            </w:pPr>
            <w:r>
              <w:rPr>
                <w:b/>
                <w:i w:val="false"/>
                <w:color w:val="000000"/>
                <w:sz w:val="24"/>
              </w:rPr>
              <w:t>设备用途</w:t>
            </w:r>
          </w:p>
        </w:tc>
        <w:tc>
          <w:tcPr>
            <w:tcW w:w="0" w:type="auto"/>
            <w:gridSpan w:val="3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  <w:shd w:fill="ffffff"/>
          </w:tcPr>
          <w:p>
            <w:pPr>
              <w:spacing w:after="0"/>
              <w:ind w:left="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□</w:t>
            </w:r>
            <w:r>
              <w:rPr>
                <w:b w:val="false"/>
                <w:i w:val="false"/>
                <w:color w:val="000000"/>
                <w:sz w:val="24"/>
              </w:rPr>
              <w:t>科研用途 □行政用途</w:t>
            </w:r>
          </w:p>
        </w:tc>
      </w:tr>
      <w:tr>
        <w:tc>
          <w:tcPr>
            <w:tcW w:w="0" w:type="auto"/>
            <w:gridSpan w:val="2"/>
            <w:vMerge w:val="restart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  <w:shd w:fill="ffffff"/>
          </w:tcPr>
          <w:p>
            <w:pPr>
              <w:spacing w:after="0"/>
              <w:ind w:left="0"/>
              <w:jc w:val="center"/>
            </w:pPr>
            <w:r>
              <w:rPr>
                <w:b/>
                <w:i w:val="false"/>
                <w:color w:val="000000"/>
                <w:sz w:val="24"/>
              </w:rPr>
              <w:t>是否为国家储能平台中心二设备</w:t>
            </w:r>
          </w:p>
          <w:p>
            <w:pPr>
              <w:spacing w:after="0"/>
              <w:ind w:left="0"/>
              <w:jc w:val="center"/>
            </w:pPr>
            <w:r>
              <w:rPr>
                <w:b/>
                <w:i w:val="false"/>
                <w:color w:val="000000"/>
                <w:sz w:val="24"/>
              </w:rPr>
              <w:t>或学院公共平台设备</w:t>
            </w:r>
          </w:p>
        </w:tc>
        <w:tc>
          <w:tcPr>
            <w:tcW w:w="3342" w:type="dxa"/>
            <w:vMerge w:val="restart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  <w:shd w:fill="ffffff"/>
          </w:tcPr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□</w:t>
            </w:r>
            <w:r>
              <w:rPr>
                <w:b w:val="false"/>
                <w:i w:val="false"/>
                <w:color w:val="000000"/>
                <w:sz w:val="24"/>
              </w:rPr>
              <w:t>是</w:t>
            </w:r>
          </w:p>
        </w:tc>
        <w:tc>
          <w:tcPr>
            <w:tcW w:w="0" w:type="auto"/>
            <w:gridSpan w:val="2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  <w:shd w:fill="ffffff"/>
          </w:tcPr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4"/>
              </w:rPr>
              <w:t>可研报告设备编号</w:t>
            </w:r>
          </w:p>
        </w:tc>
        <w:tc>
          <w:tcPr>
            <w:tcW w:w="3342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  <w:shd w:fill="ffffff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c>
          <w:tcPr>
            <w:tcW w:w="0" w:type="auto"/>
            <w:gridSpan w:val="2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  <w:shd w:fill="ffffff"/>
          </w:tcPr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4"/>
              </w:rPr>
              <w:t>可研报告设备总价</w:t>
            </w:r>
          </w:p>
        </w:tc>
        <w:tc>
          <w:tcPr>
            <w:tcW w:w="3342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  <w:shd w:fill="ffffff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c>
          <w:tcPr>
            <w:tcW w:w="0" w:type="auto"/>
            <w:gridSpan w:val="4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  <w:shd w:fill="ffffff"/>
          </w:tcPr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□</w:t>
            </w:r>
            <w:r>
              <w:rPr>
                <w:b w:val="false"/>
                <w:i w:val="false"/>
                <w:color w:val="000000"/>
                <w:sz w:val="24"/>
              </w:rPr>
              <w:t>否</w:t>
            </w:r>
          </w:p>
        </w:tc>
      </w:tr>
      <w:tr>
        <w:tc>
          <w:tcPr>
            <w:tcW w:w="0" w:type="auto"/>
            <w:gridSpan w:val="2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  <w:shd w:fill="ffffff"/>
          </w:tcPr>
          <w:p>
            <w:pPr>
              <w:spacing w:after="0"/>
              <w:ind w:left="0"/>
              <w:jc w:val="center"/>
            </w:pPr>
            <w:r>
              <w:rPr>
                <w:b/>
                <w:i w:val="false"/>
                <w:color w:val="000000"/>
                <w:sz w:val="24"/>
              </w:rPr>
              <w:t>是否含有单价≥</w:t>
            </w:r>
            <w:r>
              <w:rPr>
                <w:b/>
                <w:i w:val="false"/>
                <w:color w:val="000000"/>
                <w:sz w:val="24"/>
              </w:rPr>
              <w:t>1000</w:t>
            </w:r>
            <w:r>
              <w:rPr>
                <w:b/>
                <w:i w:val="false"/>
                <w:color w:val="000000"/>
                <w:sz w:val="24"/>
              </w:rPr>
              <w:t>元的固定资产</w:t>
            </w:r>
          </w:p>
        </w:tc>
        <w:tc>
          <w:tcPr>
            <w:tcW w:w="0" w:type="auto"/>
            <w:gridSpan w:val="2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  <w:shd w:fill="ffffff"/>
          </w:tcPr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□</w:t>
            </w:r>
            <w:r>
              <w:rPr>
                <w:b w:val="false"/>
                <w:i w:val="false"/>
                <w:color w:val="000000"/>
                <w:sz w:val="24"/>
              </w:rPr>
              <w:t>是（请签署下方承诺书）</w:t>
            </w:r>
          </w:p>
        </w:tc>
        <w:tc>
          <w:tcPr>
            <w:tcW w:w="0" w:type="auto"/>
            <w:gridSpan w:val="2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  <w:shd w:fill="ffffff"/>
          </w:tcPr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□</w:t>
            </w:r>
            <w:r>
              <w:rPr>
                <w:b w:val="false"/>
                <w:i w:val="false"/>
                <w:color w:val="000000"/>
                <w:sz w:val="24"/>
              </w:rPr>
              <w:t>否</w:t>
            </w:r>
          </w:p>
        </w:tc>
      </w:tr>
      <w:tr>
        <w:tc>
          <w:tcPr>
            <w:tcW w:w="0" w:type="auto"/>
            <w:gridSpan w:val="6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  <w:shd w:fill="ffffff"/>
          </w:tcPr>
          <w:p>
            <w:pPr>
              <w:spacing w:after="0"/>
              <w:ind w:left="0"/>
              <w:jc w:val="left"/>
            </w:pPr>
            <w:r>
              <w:rPr>
                <w:b/>
                <w:i w:val="false"/>
                <w:color w:val="000000"/>
                <w:sz w:val="24"/>
              </w:rPr>
              <w:t>采购前已确定固定资产保管人为</w:t>
            </w:r>
            <w:r>
              <w:rPr>
                <w:b/>
                <w:i w:val="false"/>
                <w:color w:val="000000"/>
                <w:sz w:val="24"/>
              </w:rPr>
              <w:t>，负责人为</w:t>
            </w:r>
            <w:r>
              <w:rPr>
                <w:b/>
                <w:i w:val="false"/>
                <w:color w:val="000000"/>
                <w:sz w:val="24"/>
              </w:rPr>
              <w:t>，实际使用人为</w:t>
            </w:r>
            <w:r>
              <w:rPr>
                <w:b/>
                <w:i w:val="false"/>
                <w:color w:val="000000"/>
                <w:sz w:val="24"/>
              </w:rPr>
              <w:t>。</w:t>
            </w:r>
          </w:p>
          <w:p>
            <w:pPr>
              <w:spacing w:after="0"/>
              <w:ind w:left="0"/>
              <w:jc w:val="left"/>
            </w:pPr>
            <w:r>
              <w:rPr>
                <w:b/>
                <w:i w:val="false"/>
                <w:color w:val="000000"/>
                <w:sz w:val="24"/>
              </w:rPr>
              <w:t>固定资产负责人承诺：</w:t>
            </w:r>
            <w:r>
              <w:br/>
            </w:r>
            <w:r>
              <w:rPr>
                <w:b w:val="false"/>
                <w:i w:val="false"/>
                <w:color w:val="000000"/>
                <w:sz w:val="24"/>
              </w:rPr>
              <w:t>1.</w:t>
            </w:r>
            <w:r>
              <w:rPr>
                <w:b w:val="false"/>
                <w:i w:val="false"/>
                <w:color w:val="000000"/>
                <w:sz w:val="24"/>
              </w:rPr>
              <w:t>对我负责保管的固定资产进行定期检查和维护，以确保其良好的工作状态。</w:t>
            </w:r>
            <w:r>
              <w:br/>
            </w:r>
            <w:r>
              <w:rPr>
                <w:b w:val="false"/>
                <w:i w:val="false"/>
                <w:color w:val="000000"/>
                <w:sz w:val="24"/>
              </w:rPr>
              <w:t>2.</w:t>
            </w:r>
            <w:r>
              <w:rPr>
                <w:b w:val="false"/>
                <w:i w:val="false"/>
                <w:color w:val="000000"/>
                <w:sz w:val="24"/>
              </w:rPr>
              <w:t>发现固定资产有任何损坏或异常情况，我将立即上报给学院实验室管理部门。</w:t>
            </w:r>
            <w:r>
              <w:br/>
            </w:r>
            <w:r>
              <w:rPr>
                <w:b w:val="false"/>
                <w:i w:val="false"/>
                <w:color w:val="000000"/>
                <w:sz w:val="24"/>
              </w:rPr>
              <w:t>3.</w:t>
            </w:r>
            <w:r>
              <w:rPr>
                <w:b w:val="false"/>
                <w:i w:val="false"/>
                <w:color w:val="000000"/>
                <w:sz w:val="24"/>
              </w:rPr>
              <w:t>在办理工作交接时，按照学院规定的流程交接我所保管的固定资产，提供完整的设备使用文档、保修文件等；保证设备附件和配件齐全。</w:t>
            </w:r>
            <w:r>
              <w:br/>
            </w:r>
            <w:r>
              <w:rPr>
                <w:b w:val="false"/>
                <w:i w:val="false"/>
                <w:color w:val="000000"/>
                <w:sz w:val="24"/>
              </w:rPr>
              <w:t>4.</w:t>
            </w:r>
            <w:r>
              <w:rPr>
                <w:b w:val="false"/>
                <w:i w:val="false"/>
                <w:color w:val="000000"/>
                <w:sz w:val="24"/>
              </w:rPr>
              <w:t>我将积极配合学校和学院针对该固定资产的审计、检查或调查工作，并确保提供的文档和信息准确。</w:t>
            </w:r>
            <w:r>
              <w:br/>
            </w:r>
            <w:r>
              <w:rPr>
                <w:b w:val="false"/>
                <w:i w:val="false"/>
                <w:color w:val="000000"/>
                <w:sz w:val="24"/>
              </w:rPr>
              <w:t>如果我违反上述承诺，我愿意承担相应的法律和经济责任。</w:t>
            </w:r>
          </w:p>
        </w:tc>
      </w:tr>
      <w:tr>
        <w:tc>
          <w:tcPr>
            <w:tcW w:w="0" w:type="auto"/>
            <w:gridSpan w:val="6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  <w:shd w:fill="ffffff"/>
          </w:tcPr>
          <w:p>
            <w:pPr>
              <w:spacing w:after="0"/>
              <w:ind w:left="0"/>
              <w:jc w:val="left"/>
            </w:pPr>
            <w:r>
              <w:rPr>
                <w:b/>
                <w:i w:val="false"/>
                <w:color w:val="000000"/>
                <w:sz w:val="24"/>
              </w:rPr>
              <w:t>保管人签字 负责人签字 实际使用人签字</w:t>
            </w:r>
          </w:p>
        </w:tc>
      </w:tr>
      <w:tr>
        <w:tc>
          <w:tcPr>
            <w:tcW w:w="0" w:type="auto"/>
            <w:gridSpan w:val="2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  <w:shd w:fill="ffffff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3342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  <w:shd w:fill="ffffff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  <w:shd w:fill="ffffff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c>
          <w:tcPr>
            <w:tcW w:w="0" w:type="auto"/>
            <w:gridSpan w:val="2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  <w:shd w:fill="ffffff"/>
          </w:tcPr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4"/>
              </w:rPr>
              <w:t>项目负责人签字：</w:t>
            </w:r>
          </w:p>
        </w:tc>
        <w:tc>
          <w:tcPr>
            <w:tcW w:w="3342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  <w:shd w:fill="ffffff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  <w:shd w:fill="ffffff"/>
          </w:tcPr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4"/>
              </w:rPr>
              <w:t>经办人签字：</w:t>
            </w:r>
          </w:p>
        </w:tc>
      </w:tr>
      <w:tr>
        <w:tc>
          <w:tcPr>
            <w:tcW w:w="0" w:type="auto"/>
            <w:gridSpan w:val="2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  <w:shd w:fill="ffffff"/>
          </w:tcPr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4"/>
              </w:rPr>
              <w:t>中心主任签字：</w:t>
            </w:r>
          </w:p>
        </w:tc>
        <w:tc>
          <w:tcPr>
            <w:tcW w:w="3342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  <w:shd w:fill="ffffff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  <w:shd w:fill="ffffff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c>
          <w:tcPr>
            <w:tcW w:w="0" w:type="auto"/>
            <w:gridSpan w:val="2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  <w:shd w:fill="ffffff"/>
          </w:tcPr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4"/>
              </w:rPr>
              <w:t>分管领导签字（基地办）：</w:t>
            </w:r>
          </w:p>
        </w:tc>
        <w:tc>
          <w:tcPr>
            <w:tcW w:w="3342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  <w:shd w:fill="ffffff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  <w:shd w:fill="ffffff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c>
          <w:tcPr>
            <w:tcW w:w="0" w:type="auto"/>
            <w:gridSpan w:val="2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  <w:shd w:fill="ffffff"/>
          </w:tcPr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4"/>
              </w:rPr>
              <w:t>学院负责领导签字：</w:t>
            </w:r>
          </w:p>
        </w:tc>
        <w:tc>
          <w:tcPr>
            <w:tcW w:w="3342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  <w:shd w:fill="ffffff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  <w:shd w:fill="ffffff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c>
          <w:tcPr>
            <w:tcW w:w="0" w:type="auto"/>
            <w:gridSpan w:val="2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  <w:shd w:fill="ffffff"/>
          </w:tcPr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4"/>
              </w:rPr>
              <w:t>日期： 年 月 日</w:t>
            </w:r>
          </w:p>
        </w:tc>
        <w:tc>
          <w:tcPr>
            <w:tcW w:w="3342" w:type="dxa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  <w:shd w:fill="ffffff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  <w:shd w:fill="ffffff"/>
          </w:tcPr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4"/>
              </w:rPr>
              <w:t>日期： 年 月 日</w:t>
            </w:r>
          </w:p>
        </w:tc>
      </w:tr>
      <w:tr>
        <w:tc>
          <w:tcPr>
            <w:tcW w:w="0" w:type="auto"/>
            <w:gridSpan w:val="6"/>
            <w:tcBorders>
              <w:top w:val="outset" w:color="#000000" w:sz="8"/>
              <w:left w:val="outset" w:color="#000000" w:sz="8"/>
              <w:bottom w:val="outset" w:color="#000000" w:sz="8"/>
              <w:right w:val="outset" w:color="#000000" w:sz="8"/>
            </w:tcBorders>
            <w:shd w:fill="ffffff"/>
          </w:tcPr>
          <w:p>
            <w:pPr>
              <w:spacing w:after="0"/>
              <w:ind w:left="0"/>
              <w:jc w:val="right"/>
            </w:pPr>
            <w:r>
              <w:br/>
            </w:r>
          </w:p>
          <w:p>
            <w:pPr>
              <w:spacing w:after="0"/>
              <w:ind w:left="0"/>
              <w:jc w:val="right"/>
            </w:pPr>
            <w:r>
              <w:br/>
            </w:r>
          </w:p>
          <w:p>
            <w:pPr>
              <w:spacing w:after="0"/>
              <w:ind w:left="0"/>
              <w:jc w:val="right"/>
            </w:pPr>
            <w:r>
              <w:rPr>
                <w:b w:val="false"/>
                <w:i/>
                <w:color w:val="000000"/>
                <w:sz w:val="19"/>
              </w:rPr>
              <w:t>本表用于院内审批，通过后启动校内审批序。</w:t>
            </w:r>
          </w:p>
        </w:tc>
      </w:tr>
    </w:tbl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2"/>
        </w:rPr>
        <w:t xml:space="preserve"> —
   </w:t>
      </w:r>
      <w:r>
        <w:rPr>
          <w:b w:val="false"/>
          <w:i w:val="false"/>
          <w:color w:val="000000"/>
          <w:sz w:val="22"/>
        </w:rPr>
        <w:t xml:space="preserve">
    1
   </w:t>
      </w:r>
      <w:r>
        <w:rPr>
          <w:b w:val="false"/>
          <w:i w:val="false"/>
          <w:color w:val="000000"/>
          <w:sz w:val="22"/>
        </w:rPr>
        <w:t xml:space="preserve"> —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  <w:sz w:val="24"/>
        </w:rPr>
        <w:t>附件：</w:t>
      </w:r>
      <w:r>
        <w:br/>
      </w:r>
    </w:p>
    <w:p>
      <w:pPr>
        <w:spacing w:after="0"/>
        <w:ind w:left="0"/>
        <w:jc w:val="left"/>
      </w:pPr>
      <w:r>
        <w:drawing>
          <wp:inline distT="0" distB="0" distL="0" distR="0">
            <wp:extent cx="2032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4">
        <w:r>
          <w:rPr>
            <w:b w:val="false"/>
            <w:i w:val="false"/>
            <w:color w:val="0000ff"/>
            <w:sz w:val="22"/>
            <w:u w:val="single"/>
          </w:rPr>
          <w:t>溥渊未来技术学院采购申请表.docx</w:t>
        </w:r>
      </w:hyperlink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gif" Type="http://schemas.openxmlformats.org/officeDocument/2006/relationships/image" Id="rId3"/><Relationship TargetMode="External" Target="/_upload/article/files/e4/5e/f3463c414081a1d7f3ddc8adfca4/cfbfec99-e9c8-44de-b17b-20b4b6b66862.docx" Type="http://schemas.openxmlformats.org/officeDocument/2006/relationships/hyperlink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